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ascii="宋体" w:hAnsi="宋体" w:eastAsia="宋体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班级：</w:t>
      </w:r>
      <w:r>
        <w:rPr>
          <w:rFonts w:hint="eastAsia" w:ascii="宋体" w:hAnsi="宋体" w:eastAsia="宋体"/>
          <w:b/>
          <w:sz w:val="28"/>
          <w:u w:val="single"/>
        </w:rPr>
        <w:t xml:space="preserve">  四7          </w:t>
      </w:r>
      <w:r>
        <w:rPr>
          <w:rFonts w:hint="eastAsia" w:ascii="宋体" w:hAnsi="宋体" w:eastAsia="宋体"/>
          <w:b/>
          <w:sz w:val="28"/>
        </w:rPr>
        <w:t xml:space="preserve">               周次：第 </w:t>
      </w:r>
      <w:r>
        <w:rPr>
          <w:rFonts w:hint="eastAsia" w:ascii="宋体" w:hAnsi="宋体" w:eastAsia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/>
          <w:b/>
          <w:sz w:val="28"/>
          <w:u w:val="single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u w:val="single"/>
        </w:rPr>
        <w:t xml:space="preserve">  </w:t>
      </w:r>
      <w:r>
        <w:rPr>
          <w:rFonts w:hint="eastAsia" w:ascii="宋体" w:hAnsi="宋体" w:eastAsia="宋体"/>
          <w:b/>
          <w:sz w:val="28"/>
        </w:rPr>
        <w:t xml:space="preserve"> 周</w:t>
      </w:r>
    </w:p>
    <w:p>
      <w:pPr>
        <w:jc w:val="left"/>
        <w:rPr>
          <w:rFonts w:ascii="宋体" w:hAnsi="宋体" w:eastAsia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ascii="宋体" w:hAnsi="宋体" w:eastAsia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17.爬天都峰（第一课时）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1.抄写课后词语。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1.抄写课后词语。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3.完成《练习与测试》第一、二题。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第五单元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《解决问题的策略练习》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完成《练习与测试》P42第1-2题。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无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小足球1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高抬腿30秒一组。共三组，中间休息3分钟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U6 </w:t>
            </w:r>
            <w:r>
              <w:rPr>
                <w:rFonts w:hint="eastAsia" w:ascii="宋体" w:hAnsi="宋体" w:eastAsia="宋体" w:cs="宋体"/>
                <w:szCs w:val="21"/>
              </w:rPr>
              <w:t>Checkout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="宋体" w:hAnsi="宋体" w:eastAsia="宋体" w:cs="宋体"/>
                <w:szCs w:val="21"/>
              </w:rPr>
              <w:t>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1.读U6知识点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JK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3.Do a survey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1.读U6知识点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JK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单元小结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7.健康看电视（第一课时）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了解电视的发展。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了解电视的发展。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17.爬天都峰（第二课时）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1.完成《练习与测试》第三题。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2.读《阅读空间》中的《石头爷爷》。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完成《练习与测试》第三题。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地</w:t>
            </w: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温馨可爱的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工艺品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以小组为单位，寻找身边的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工艺品</w:t>
            </w:r>
            <w:r>
              <w:rPr>
                <w:rFonts w:hint="eastAsia" w:ascii="宋体" w:hAnsi="宋体" w:eastAsia="宋体" w:cs="宋体"/>
                <w:szCs w:val="21"/>
              </w:rPr>
              <w:t>，并说说是什么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材</w:t>
            </w:r>
            <w:r>
              <w:rPr>
                <w:rFonts w:hint="eastAsia" w:ascii="宋体" w:hAnsi="宋体" w:eastAsia="宋体" w:cs="宋体"/>
                <w:szCs w:val="21"/>
              </w:rPr>
              <w:t>料制成的？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以小组为单位，寻找身边的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工艺品</w:t>
            </w:r>
            <w:r>
              <w:rPr>
                <w:rFonts w:hint="eastAsia" w:ascii="宋体" w:hAnsi="宋体" w:eastAsia="宋体" w:cs="宋体"/>
                <w:szCs w:val="21"/>
              </w:rPr>
              <w:t>，并说说是什么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材</w:t>
            </w:r>
            <w:r>
              <w:rPr>
                <w:rFonts w:hint="eastAsia" w:ascii="宋体" w:hAnsi="宋体" w:eastAsia="宋体" w:cs="宋体"/>
                <w:szCs w:val="21"/>
              </w:rPr>
              <w:t>料制成的？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  <w:r>
              <w:rPr>
                <w:rFonts w:hint="eastAsia" w:ascii="宋体" w:hAnsi="宋体" w:eastAsia="宋体" w:cs="宋体"/>
                <w:lang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交流平台与初试身手（第一课时）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1.用单幅图记录自己有意思的生活瞬间。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2.把书上两幅插图的意思说清楚。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1.用单幅图记录自己有意思的生活瞬间。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2.把书上两幅插图的意思说清楚。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学习歌曲《</w:t>
            </w:r>
            <w:r>
              <w:rPr>
                <w:rFonts w:hint="eastAsia" w:ascii="宋体" w:hAnsi="宋体" w:eastAsia="宋体" w:cs="宋体"/>
                <w:lang w:eastAsia="zh-CN"/>
              </w:rPr>
              <w:t>亲爱的回声</w:t>
            </w:r>
            <w:r>
              <w:rPr>
                <w:rFonts w:hint="eastAsia" w:ascii="宋体" w:hAnsi="宋体" w:eastAsia="宋体" w:cs="宋体"/>
              </w:rPr>
              <w:t>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有感情地演唱歌曲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有感情地演唱歌曲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综</w:t>
            </w: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U6 </w:t>
            </w:r>
            <w:r>
              <w:rPr>
                <w:rFonts w:hint="eastAsia" w:ascii="宋体" w:hAnsi="宋体" w:eastAsia="宋体" w:cs="宋体"/>
                <w:szCs w:val="21"/>
              </w:rPr>
              <w:t>Checkout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="宋体" w:hAnsi="宋体" w:eastAsia="宋体" w:cs="宋体"/>
                <w:szCs w:val="21"/>
              </w:rPr>
              <w:t>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1.听读背U6课文内容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2.读绘本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3.Act the story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1.听读背U6课文内容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2.读绘本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小足球2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平板支撑</w:t>
            </w:r>
            <w:r>
              <w:rPr>
                <w:rFonts w:hint="eastAsia" w:ascii="宋体" w:hAnsi="宋体" w:eastAsia="宋体" w:cs="宋体"/>
                <w:lang w:eastAsia="zh-CN"/>
              </w:rPr>
              <w:t>40秒一组。共三组。中间休息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lang w:eastAsia="zh-CN"/>
              </w:rPr>
              <w:t>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交流平台与初试身手（第二课时）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1.把做家务的过程写清楚。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2.</w:t>
            </w:r>
            <w:r>
              <w:rPr>
                <w:rFonts w:hint="eastAsia" w:ascii="宋体" w:hAnsi="宋体" w:eastAsia="宋体" w:cs="宋体"/>
              </w:rPr>
              <w:t>根据课堂讲评修改并完善片段。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把做家务的过程写清楚。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可能性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完成《练习与测试》P44第1-2题。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地</w:t>
            </w: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学会登录电子邮箱，并学会接收、发送、回复电子邮件。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练习登录电子邮箱，接收、发送电子邮件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说说电子邮箱地址的构成。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1.认真观察带有示字旁和禾木旁的字，注意构字方式。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2.练习书写“禅、福、程、称”等字。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1.认真观察带有示字旁和禾木旁的字，注意构字方式。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2.练习书写“禅、福、程、称”等字。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12.点亮小灯泡（第一课时）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 xml:space="preserve">观察家中手电筒的结构，说说它由哪几部分组成？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观察家中手电筒的结构，说说它由哪几部分组成？各部分是如何连接的？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习作（第一课时）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1.搜集2-3篇同类型的作文并阅读。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2.完成习作。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完成习作。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可能性练习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完成《练习与测试》P45第1题。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完成《练习与测试》P45第2题。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黑白灰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预习，了解黑白灰的关系，体会黑白灰的美感。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预习，了解黑白灰的关系，体会黑白灰的美感。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综</w:t>
            </w: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“致敬逆行者”主题队活动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1、搜集发生的重大火灾事件并了解其惨重的后果。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2、了解和掌握一些关于防范火灾和在火灾中自救的基本知识。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1、搜集发生的重大火灾事件并了解其惨重的后果。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2、了解和掌握一些关于防范火灾和在火灾中自救的基本知识。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10分钟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7.健康看电视（第二课时）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和家人交流对看电视的看法。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和家人交流对看电视的看法。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小足球3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高抬腿45秒一组。共三组。中间休息4分钟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ascii="宋体" w:hAnsi="宋体" w:eastAsia="宋体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五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习作（第二课时）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根据课堂讲评修改并完善习作。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根据课堂讲评修改并完善习作。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第七单元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《整数四则混合运算》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完成《练习与测试》P47第1-2题。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完成《练习与测试》P47第3-4题。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 Fun time &amp;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综</w:t>
            </w: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中国结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查阅资料，了解市面上中国结的种类，知道中国结代表的文化含义。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查阅资料，了解中国结的种类，知道中国结代表的文化含义。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欣赏《朝景》《火车向着韶山跑》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感受乐曲音色、节奏、段落等方面的变化，了解木管五重奏的演奏形式和演奏乐器。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感受乐曲音色、节奏、段落等方面的变化，了解木管五重奏的演奏形式和演奏乐器。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黑白灰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赏析黑白灰的作品。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赏析黑白灰的作品。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</w:tbl>
    <w:p>
      <w:r>
        <w:rPr>
          <w:rFonts w:hint="eastAsia" w:ascii="宋体" w:hAnsi="宋体" w:eastAsia="宋体"/>
          <w:b/>
          <w:sz w:val="24"/>
        </w:rPr>
        <w:t>班主任签名：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 袁玲燕         </w:t>
      </w:r>
      <w:r>
        <w:rPr>
          <w:rFonts w:hint="eastAsia" w:ascii="宋体" w:hAnsi="宋体" w:eastAsia="宋体"/>
          <w:b/>
          <w:sz w:val="24"/>
        </w:rPr>
        <w:t xml:space="preserve">       年级组长签名：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翁子腾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172A93"/>
    <w:rsid w:val="0026049F"/>
    <w:rsid w:val="0033445F"/>
    <w:rsid w:val="00364ADD"/>
    <w:rsid w:val="003B0D76"/>
    <w:rsid w:val="003E0F6B"/>
    <w:rsid w:val="003E68C4"/>
    <w:rsid w:val="004C0E76"/>
    <w:rsid w:val="004E17D1"/>
    <w:rsid w:val="00565866"/>
    <w:rsid w:val="005866B3"/>
    <w:rsid w:val="006D4C9D"/>
    <w:rsid w:val="006E2678"/>
    <w:rsid w:val="007656A2"/>
    <w:rsid w:val="007A5303"/>
    <w:rsid w:val="008E1D1F"/>
    <w:rsid w:val="008E450B"/>
    <w:rsid w:val="009148F1"/>
    <w:rsid w:val="00A40D9F"/>
    <w:rsid w:val="00A53D81"/>
    <w:rsid w:val="00AE3C41"/>
    <w:rsid w:val="00CB551A"/>
    <w:rsid w:val="00D01BA7"/>
    <w:rsid w:val="00D27DC6"/>
    <w:rsid w:val="00D74035"/>
    <w:rsid w:val="00F14650"/>
    <w:rsid w:val="00FB2886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223</Words>
  <Characters>1274</Characters>
  <Lines>10</Lines>
  <Paragraphs>2</Paragraphs>
  <TotalTime>0</TotalTime>
  <ScaleCrop>false</ScaleCrop>
  <LinksUpToDate>false</LinksUpToDate>
  <CharactersWithSpaces>1495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2021-09-24T01:24:00Z</dcterms:created>
  <dc:creator>Tcloud</dc:creator>
  <cp:lastModifiedBy>Administrator</cp:lastModifiedBy>
  <dcterms:modified xsi:type="dcterms:W3CDTF">2021-11-13T03:07:16Z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